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Souvenir Lt BT" w:hAnsi="Souvenir Lt BT" w:eastAsia="MinionPro-Regular" w:cs="MinionPro-Regular"/>
          <w:b/>
          <w:b/>
          <w:color w:val="000000"/>
          <w:sz w:val="32"/>
          <w:szCs w:val="32"/>
        </w:rPr>
      </w:pPr>
      <w:r>
        <w:rPr>
          <w:rFonts w:eastAsia="MinionPro-Regular" w:cs="MinionPro-Regular" w:ascii="Souvenir Lt BT" w:hAnsi="Souvenir Lt BT"/>
          <w:b/>
          <w:color w:val="000000"/>
          <w:sz w:val="32"/>
          <w:szCs w:val="32"/>
        </w:rPr>
        <w:t>As ansiedades da civilização 4.0</w:t>
      </w:r>
    </w:p>
    <w:p>
      <w:pPr>
        <w:pStyle w:val="Normal"/>
        <w:spacing w:lineRule="auto" w:line="240" w:before="0" w:after="0"/>
        <w:jc w:val="both"/>
        <w:rPr>
          <w:rFonts w:ascii="Souvenir Lt BT" w:hAnsi="Souvenir Lt BT" w:eastAsia="MinionPro-Regular" w:cs="MinionPro-Regular"/>
          <w:color w:val="000000"/>
          <w:sz w:val="24"/>
          <w:szCs w:val="24"/>
        </w:rPr>
      </w:pPr>
      <w:r>
        <w:rPr>
          <w:rFonts w:eastAsia="MinionPro-Regular" w:cs="MinionPro-Regular" w:ascii="Souvenir Lt BT" w:hAnsi="Souvenir Lt BT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Souvenir Lt BT" w:hAnsi="Souvenir Lt BT" w:eastAsia="MinionPro-Regular" w:cs="MinionPro-Regular"/>
          <w:color w:val="000000"/>
          <w:sz w:val="24"/>
          <w:szCs w:val="24"/>
        </w:rPr>
      </w:pPr>
      <w:r>
        <w:rPr>
          <w:rFonts w:eastAsia="MinionPro-Regular" w:cs="MinionPro-Regular" w:ascii="Souvenir Lt BT" w:hAnsi="Souvenir Lt BT"/>
          <w:color w:val="000000"/>
          <w:sz w:val="24"/>
          <w:szCs w:val="24"/>
        </w:rPr>
        <w:t>Eram 13:35 horas do dia 15 de março e eu estava revisando a terceira edição do livro “De técnico e de humano”, já no prelo da Editora da UFSC, quando me deparei com o texto de Mumford que, sem dúvida alguma, se coaduna com o momento civilizatório que estamos vivendo atualmente. Não comentarei nada, apenas o reproduzirei para esta mensagem do coordenador do mês de abril. Sei que ainda é cedo – no momento que escrevo – para isso. Mas ela não perderá a atualidade até ser postada na página. E também aproveitei para dizer a todos ficarem atentos para o lançamento deste novo livro que será por volta do mês de abril ou maio. Agora o texto de Mumford (atentem para o ano de sua publicação):</w:t>
      </w:r>
    </w:p>
    <w:p>
      <w:pPr>
        <w:pStyle w:val="Normal"/>
        <w:spacing w:lineRule="auto" w:line="240" w:before="0" w:after="0"/>
        <w:jc w:val="both"/>
        <w:rPr>
          <w:rFonts w:ascii="Souvenir Lt BT" w:hAnsi="Souvenir Lt BT" w:eastAsia="MinionPro-Regular" w:cs="MinionPro-Regular"/>
          <w:color w:val="000000"/>
          <w:sz w:val="24"/>
          <w:szCs w:val="24"/>
        </w:rPr>
      </w:pPr>
      <w:r>
        <w:rPr>
          <w:rFonts w:eastAsia="MinionPro-Regular" w:cs="MinionPro-Regular" w:ascii="Souvenir Lt BT" w:hAnsi="Souvenir Lt BT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567" w:hanging="0"/>
        <w:jc w:val="both"/>
        <w:rPr/>
      </w:pPr>
      <w:r>
        <w:rPr>
          <w:rFonts w:eastAsia="MinionPro-Regular" w:cs="MinionPro-Regular" w:ascii="Souvenir Lt BT" w:hAnsi="Souvenir Lt BT"/>
          <w:color w:val="000000"/>
          <w:sz w:val="24"/>
          <w:szCs w:val="24"/>
        </w:rPr>
        <w:t xml:space="preserve">Fizemos parar a nossa </w:t>
      </w:r>
      <w:r>
        <w:rPr>
          <w:rFonts w:eastAsia="MinionPro-Regular" w:cs="MinionPro-Regular" w:ascii="Souvenir Lt BT" w:hAnsi="Souvenir Lt BT"/>
          <w:color w:val="000000"/>
          <w:sz w:val="24"/>
          <w:szCs w:val="24"/>
        </w:rPr>
        <w:t>í</w:t>
      </w:r>
      <w:r>
        <w:rPr>
          <w:rFonts w:eastAsia="MinionPro-Regular" w:cs="MinionPro-Regular" w:ascii="Souvenir Lt BT" w:hAnsi="Souvenir Lt BT"/>
          <w:color w:val="000000"/>
          <w:sz w:val="24"/>
          <w:szCs w:val="24"/>
        </w:rPr>
        <w:t xml:space="preserve">ntima capacidade de criar, por força dos impulsos externos e das ansiedades sem importância, sujeitos a interrupções constantes pelo telefone, pelo rádio e pela imprensa insistente, medindo as nossas vidas pelo movimento de uma esteira rolante que não podemos controlar. Ao mesmo tempo, damos importância ao estômago, aos músculos, ao aparelho genital – aos reflexos animais, que produzem consumidores obedientes, homens domados, súditos políticos escravizados e autômatos que se movimentam por meio de botões. A falta de reação ante uma situação dessa ordem é um sintoma da própria doença que a provocou. Ao contrário das suas máquinas eletrônicas de pensar, a civilização moderna construída pelo homem não </w:t>
      </w:r>
      <w:r>
        <w:rPr>
          <w:rFonts w:eastAsia="MinionPro-Regular" w:cs="MinionPro-Regular" w:ascii="Souvenir Lt BT" w:hAnsi="Souvenir Lt BT"/>
          <w:color w:val="000000"/>
          <w:sz w:val="24"/>
          <w:szCs w:val="24"/>
        </w:rPr>
        <w:t>é</w:t>
      </w:r>
      <w:r>
        <w:rPr>
          <w:rFonts w:eastAsia="MinionPro-Regular" w:cs="MinionPro-Regular" w:ascii="Souvenir Lt BT" w:hAnsi="Souvenir Lt BT"/>
          <w:color w:val="000000"/>
          <w:sz w:val="24"/>
          <w:szCs w:val="24"/>
        </w:rPr>
        <w:t xml:space="preserve"> tão planejada que, ao ocorrer um erro em seu corpo, dê o sinal de alarme e pare de funcionar. Na verdade, os nossos sentimentos e emoções, que normalmente deveriam dar esses sinais, foram deliberadamente extirpados, para que a máquina pudesse trabalhar mais suavemente. Pior que isso, as nossas mentes se acostumaram tanto com o que </w:t>
      </w:r>
      <w:r>
        <w:rPr>
          <w:rFonts w:eastAsia="MinionPro-Regular" w:cs="MinionPro-Regular" w:ascii="Souvenir Lt BT" w:hAnsi="Souvenir Lt BT"/>
          <w:color w:val="000000"/>
          <w:sz w:val="24"/>
          <w:szCs w:val="24"/>
        </w:rPr>
        <w:t>é</w:t>
      </w:r>
      <w:r>
        <w:rPr>
          <w:rFonts w:eastAsia="MinionPro-Regular" w:cs="MinionPro-Regular" w:ascii="Souvenir Lt BT" w:hAnsi="Souvenir Lt BT"/>
          <w:color w:val="000000"/>
          <w:sz w:val="24"/>
          <w:szCs w:val="24"/>
        </w:rPr>
        <w:t xml:space="preserve"> especializado, fragmentário, particular, e é tão incomum encarar a vida como um sistema dinamicamente </w:t>
      </w:r>
      <w:r>
        <w:rPr>
          <w:rFonts w:eastAsia="MinionPro-Regular" w:cs="MinionPro-Regular" w:ascii="Souvenir Lt BT" w:hAnsi="Souvenir Lt BT"/>
          <w:color w:val="000000"/>
          <w:sz w:val="24"/>
          <w:szCs w:val="24"/>
        </w:rPr>
        <w:t>inter-relacionado</w:t>
      </w:r>
      <w:r>
        <w:rPr>
          <w:rFonts w:eastAsia="MinionPro-Regular" w:cs="MinionPro-Regular" w:ascii="Souvenir Lt BT" w:hAnsi="Souvenir Lt BT"/>
          <w:color w:val="000000"/>
          <w:sz w:val="24"/>
          <w:szCs w:val="24"/>
        </w:rPr>
        <w:t>, que não podemos, por nós mesmos, reconhecer quando a civilização em sua totalidade está em perigo, nem aceitar imediatamente a noção de que nenhuma parte dela estará salva ou intacta, antes que o todo esteja reorganizado. Daí o falso tom de otimismo que os povos continuam a exibir, não obstante ponderáveis áreas da civilização já estarem destruídas e de existirem setores, talvez ainda maiores, a ponto de perderem a sua importância. (MUMFORD, 1959, p. 23-24).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Souvenir Lt BT" w:hAnsi="Souvenir Lt BT" w:eastAsia="MinionPro-Regular" w:cs="MinionPro-Regular"/>
          <w:color w:val="000000"/>
          <w:sz w:val="24"/>
          <w:szCs w:val="24"/>
        </w:rPr>
      </w:pPr>
      <w:r>
        <w:rPr>
          <w:rFonts w:eastAsia="MinionPro-Regular" w:cs="MinionPro-Regular" w:ascii="Souvenir Lt BT" w:hAnsi="Souvenir Lt BT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</w:rPr>
      </w:pPr>
      <w:bookmarkStart w:id="0" w:name="_GoBack"/>
      <w:bookmarkEnd w:id="0"/>
      <w:r>
        <w:rPr>
          <w:rFonts w:eastAsia="Times New Roman" w:cs="Times New Roman" w:ascii="Souvenir Lt BT" w:hAnsi="Souvenir Lt BT"/>
          <w:b w:val="false"/>
          <w:bCs w:val="false"/>
          <w:color w:val="000000"/>
          <w:sz w:val="24"/>
          <w:szCs w:val="24"/>
          <w:lang w:eastAsia="pt-BR"/>
        </w:rPr>
        <w:t>Prof. Walter Antonio Bazzo – coordenador</w:t>
      </w:r>
    </w:p>
    <w:p>
      <w:pPr>
        <w:pStyle w:val="Normal"/>
        <w:spacing w:lineRule="auto" w:line="240" w:before="0" w:after="0"/>
        <w:jc w:val="right"/>
        <w:rPr>
          <w:b/>
          <w:b/>
          <w:sz w:val="24"/>
          <w:szCs w:val="24"/>
        </w:rPr>
      </w:pPr>
      <w:r>
        <w:rPr>
          <w:rFonts w:eastAsia="Times New Roman" w:cs="Times New Roman" w:ascii="Souvenir Lt BT" w:hAnsi="Souvenir Lt BT"/>
          <w:b w:val="false"/>
          <w:bCs w:val="false"/>
          <w:color w:val="000000"/>
          <w:sz w:val="24"/>
          <w:szCs w:val="24"/>
          <w:lang w:eastAsia="pt-BR"/>
        </w:rPr>
        <w:t>walter.bazzo@ufsc.br</w:t>
      </w:r>
    </w:p>
    <w:p>
      <w:pPr>
        <w:pStyle w:val="Normal"/>
        <w:spacing w:lineRule="auto" w:line="240" w:before="0" w:after="0"/>
        <w:ind w:left="567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ouvenir Lt B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LibreOffice/6.0.1.1$Windows_X86_64 LibreOffice_project/60bfb1526849283ce2491346ed2aa51c465abfe6</Application>
  <Pages>1</Pages>
  <Words>393</Words>
  <Characters>2041</Characters>
  <CharactersWithSpaces>2433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2019-03-15T16:33:00Z</dcterms:created>
  <dc:creator>BAZZO</dc:creator>
  <dc:description/>
  <dc:language>pt-BR</dc:language>
  <cp:lastModifiedBy/>
  <dcterms:modified xsi:type="dcterms:W3CDTF">2019-03-22T09:20:51Z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